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13" w:rsidRDefault="006B42D2" w:rsidP="00B20D1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tab/>
      </w:r>
      <w:r>
        <w:tab/>
      </w:r>
      <w:r>
        <w:tab/>
      </w:r>
      <w:r>
        <w:tab/>
      </w:r>
      <w:r w:rsidR="003638A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516CD9" w:rsidRDefault="00B20D13" w:rsidP="00516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516CD9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16CD9">
        <w:rPr>
          <w:rFonts w:ascii="Times New Roman" w:hAnsi="Times New Roman"/>
          <w:b/>
          <w:sz w:val="28"/>
          <w:szCs w:val="28"/>
          <w:lang w:val="fr-FR"/>
        </w:rPr>
        <w:tab/>
      </w:r>
      <w:r w:rsidR="00516CD9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516CD9" w:rsidRDefault="00516CD9" w:rsidP="0051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516CD9" w:rsidRDefault="00516CD9" w:rsidP="00516CD9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516CD9" w:rsidRDefault="00516CD9" w:rsidP="00516C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516CD9" w:rsidRDefault="00516CD9" w:rsidP="00516CD9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516CD9" w:rsidRDefault="00516CD9" w:rsidP="00516CD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516CD9" w:rsidRDefault="00516CD9" w:rsidP="00516CD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516CD9" w:rsidRDefault="00516CD9" w:rsidP="00516CD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516CD9" w:rsidRDefault="00516CD9" w:rsidP="00516CD9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    </w:t>
      </w:r>
    </w:p>
    <w:p w:rsidR="003638AA" w:rsidRPr="00516CD9" w:rsidRDefault="00516CD9" w:rsidP="00516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3638AA" w:rsidRDefault="00B20D13" w:rsidP="0036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DECIZIE  NR. 1/8</w:t>
      </w:r>
    </w:p>
    <w:p w:rsidR="00B20D13" w:rsidRDefault="00B20D13" w:rsidP="00363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638AA" w:rsidRDefault="003638AA" w:rsidP="00363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8AA" w:rsidRDefault="00B20D13" w:rsidP="00363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Din   02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2017</w:t>
      </w:r>
      <w:r w:rsidR="003638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 w:rsidR="003638AA">
        <w:rPr>
          <w:rFonts w:ascii="Times New Roman" w:hAnsi="Times New Roman" w:cs="Times New Roman"/>
          <w:b/>
          <w:sz w:val="28"/>
          <w:szCs w:val="28"/>
          <w:lang w:val="en-US"/>
        </w:rPr>
        <w:t>or.Drochia</w:t>
      </w:r>
      <w:proofErr w:type="spellEnd"/>
    </w:p>
    <w:p w:rsidR="00B20D13" w:rsidRDefault="00B20D13" w:rsidP="00363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8AA" w:rsidRDefault="003638AA" w:rsidP="0036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D13" w:rsidRDefault="003638AA" w:rsidP="0036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 xml:space="preserve">re la aprobarea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statelor 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 personal,  pe anul 2017,</w:t>
      </w:r>
    </w:p>
    <w:p w:rsidR="003638AA" w:rsidRDefault="003638AA" w:rsidP="0036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ale 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>unor instituţii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publice,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fondate de către Consiliul raional Drochia.  </w:t>
      </w:r>
    </w:p>
    <w:p w:rsidR="003638AA" w:rsidRDefault="003638AA" w:rsidP="0036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20D13" w:rsidRDefault="00B20D13" w:rsidP="003638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638AA" w:rsidRDefault="00B20D13" w:rsidP="003638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În conformitate cu pr</w:t>
      </w:r>
      <w:r w:rsidR="008D132E">
        <w:rPr>
          <w:rFonts w:ascii="Times New Roman" w:hAnsi="Times New Roman" w:cs="Times New Roman"/>
          <w:sz w:val="28"/>
          <w:szCs w:val="28"/>
          <w:lang w:val="ro-RO"/>
        </w:rPr>
        <w:t xml:space="preserve">evederile cap.III pct.16.3 al 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 xml:space="preserve">Regulamentelor instituțiilor medico-sanitare publice ale raionului Drochia,  în temeiul art.art. 43, 46 din Legea nr.436-XVI din 28.12.2006, privind administraţia publică locală, Consiliul raional Drochia </w:t>
      </w:r>
      <w:r w:rsidR="003638AA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3638AA" w:rsidRDefault="003638AA" w:rsidP="00B20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1. Se 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 xml:space="preserve">aprobă  </w:t>
      </w:r>
      <w:r>
        <w:rPr>
          <w:rFonts w:ascii="Times New Roman" w:hAnsi="Times New Roman" w:cs="Times New Roman"/>
          <w:sz w:val="28"/>
          <w:szCs w:val="28"/>
          <w:lang w:val="ro-RO"/>
        </w:rPr>
        <w:t>statele de personal, pe anul 2017, ale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 xml:space="preserve"> unor instituţii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publice, fondate de Consiliul raional, după cum urmează</w:t>
      </w:r>
      <w:r w:rsidR="00B20D13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638AA" w:rsidRDefault="00B20D13" w:rsidP="00363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1.1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. IMSP „Centru</w:t>
      </w:r>
      <w:r>
        <w:rPr>
          <w:rFonts w:ascii="Times New Roman" w:hAnsi="Times New Roman" w:cs="Times New Roman"/>
          <w:sz w:val="28"/>
          <w:szCs w:val="28"/>
          <w:lang w:val="ro-RO"/>
        </w:rPr>
        <w:t>l de Sănătate autonom Țarigrad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”, conform anexei.</w:t>
      </w:r>
    </w:p>
    <w:p w:rsidR="003638AA" w:rsidRDefault="00B20D13" w:rsidP="00363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1.2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. IMSP „Cen</w:t>
      </w:r>
      <w:r>
        <w:rPr>
          <w:rFonts w:ascii="Times New Roman" w:hAnsi="Times New Roman" w:cs="Times New Roman"/>
          <w:sz w:val="28"/>
          <w:szCs w:val="28"/>
          <w:lang w:val="ro-RO"/>
        </w:rPr>
        <w:t>trul de Sănătate autonom Mîndîc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”,  conform anexei.</w:t>
      </w:r>
    </w:p>
    <w:p w:rsidR="003638AA" w:rsidRDefault="00B20D13" w:rsidP="00363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1.3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. IMSP „</w:t>
      </w:r>
      <w:r>
        <w:rPr>
          <w:rFonts w:ascii="Times New Roman" w:hAnsi="Times New Roman" w:cs="Times New Roman"/>
          <w:sz w:val="28"/>
          <w:szCs w:val="28"/>
          <w:lang w:val="ro-RO"/>
        </w:rPr>
        <w:t>Centrul de Sănătate autonom  Chetrosu</w:t>
      </w:r>
      <w:r w:rsidR="003638AA">
        <w:rPr>
          <w:rFonts w:ascii="Times New Roman" w:hAnsi="Times New Roman" w:cs="Times New Roman"/>
          <w:sz w:val="28"/>
          <w:szCs w:val="28"/>
          <w:lang w:val="ro-RO"/>
        </w:rPr>
        <w:t>”,  conform anexei.</w:t>
      </w:r>
    </w:p>
    <w:p w:rsidR="000B5C76" w:rsidRDefault="000B5C76" w:rsidP="000B5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2. Prezenta decizie  întră în vigoare de la 01.0</w:t>
      </w:r>
      <w:r w:rsidR="008D132E">
        <w:rPr>
          <w:rFonts w:ascii="Times New Roman" w:hAnsi="Times New Roman" w:cs="Times New Roman"/>
          <w:sz w:val="28"/>
          <w:szCs w:val="28"/>
          <w:lang w:val="ro-RO"/>
        </w:rPr>
        <w:t>1.2017, este valabilă pînă la 31.12.2017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și se publică pe site-ul Consiliului raional Drochia.</w:t>
      </w:r>
    </w:p>
    <w:p w:rsidR="000B5C76" w:rsidRDefault="000B5C76" w:rsidP="00363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0D13" w:rsidRDefault="00B20D13" w:rsidP="000260C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</w:p>
    <w:p w:rsidR="00B20D13" w:rsidRDefault="00B20D13" w:rsidP="00B20D1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</w:p>
    <w:p w:rsidR="00C624D4" w:rsidRDefault="00C624D4" w:rsidP="00C62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Președintele ședinței</w:t>
      </w:r>
    </w:p>
    <w:p w:rsidR="00C624D4" w:rsidRDefault="00C624D4" w:rsidP="00C62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</w:r>
      <w:r>
        <w:rPr>
          <w:rFonts w:ascii="Times New Roman" w:hAnsi="Times New Roman"/>
          <w:b/>
          <w:sz w:val="28"/>
          <w:szCs w:val="28"/>
          <w:lang w:val="ro-MO"/>
        </w:rPr>
        <w:tab/>
        <w:t xml:space="preserve">      Ghenadie MORCOV</w:t>
      </w:r>
    </w:p>
    <w:p w:rsidR="00C624D4" w:rsidRDefault="00C624D4" w:rsidP="00C624D4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val="ro-RO"/>
        </w:rPr>
      </w:pPr>
    </w:p>
    <w:p w:rsidR="00C624D4" w:rsidRDefault="00C624D4" w:rsidP="00C624D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Contrasemnează:</w:t>
      </w:r>
    </w:p>
    <w:p w:rsidR="00C624D4" w:rsidRDefault="00C624D4" w:rsidP="00C624D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Secretarul</w:t>
      </w:r>
    </w:p>
    <w:p w:rsidR="00C624D4" w:rsidRDefault="00C624D4" w:rsidP="00C624D4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Consiliului raional Drochia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  <w:t xml:space="preserve">      Oxana GRIGORIȚA</w:t>
      </w:r>
    </w:p>
    <w:p w:rsidR="00B20D13" w:rsidRDefault="00B20D13" w:rsidP="00B20D1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</w:p>
    <w:p w:rsidR="00F61D57" w:rsidRPr="003638AA" w:rsidRDefault="00F61D57" w:rsidP="00787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p w:rsidR="00F61D57" w:rsidRDefault="00F61D57" w:rsidP="00F61D5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638AA" w:rsidRDefault="003638AA" w:rsidP="00F61D5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1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A300E3" w:rsidRDefault="00A300E3" w:rsidP="00A300E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    </w:t>
      </w:r>
    </w:p>
    <w:p w:rsidR="00A300E3" w:rsidRDefault="00A300E3" w:rsidP="00A300E3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300E3" w:rsidRPr="00516CD9" w:rsidRDefault="00A300E3" w:rsidP="00A3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DECIZIE  NR. 1/8.1</w:t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Din 02 februarie 2017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     or.Drochia</w:t>
      </w: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statelor de personal, pe anul 2017,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 IMSP „Centrul de Sănătate autonom  Țarigrad”,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fondat de către  Consiliul raional Drochia.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cap.III  pct.16.3 al  Regulamentului IMSP „Centrul de Sănătate autonom  Țarigrad”, în temeiul art.art. 43, 46 din Legea nr.436-XVI din 28.12.2006, privind administraţia publică locală, cu modificările ulterioare,  Consiliul raional Drochia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A300E3" w:rsidRPr="00DC2851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1. Se aprobă, pe anul 2017, statele de personal ale IMSP „Centrul de Sănătate autonom  Țarigrad”, fondat de către  Consiliul raional Drochia, conform anexei.  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2. Prezenta decizie  întră în vigoare de la 01.01.2017, este valabilă pînă la 31.12.2017  și se publică pe site-ul Consiliului raional Drochia.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  </w:t>
      </w:r>
      <w:r w:rsidRPr="00F2119B">
        <w:rPr>
          <w:rFonts w:ascii="Times New Roman" w:hAnsi="Times New Roman"/>
          <w:b/>
          <w:sz w:val="28"/>
          <w:lang w:val="ro-RO"/>
        </w:rPr>
        <w:t>Președintele ședinței</w:t>
      </w: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 w:rsidRPr="00F2119B">
        <w:rPr>
          <w:rFonts w:ascii="Times New Roman" w:hAnsi="Times New Roman"/>
          <w:b/>
          <w:sz w:val="28"/>
          <w:lang w:val="ro-RO"/>
        </w:rPr>
        <w:t>Consiliului raion</w:t>
      </w:r>
      <w:r>
        <w:rPr>
          <w:rFonts w:ascii="Times New Roman" w:hAnsi="Times New Roman"/>
          <w:b/>
          <w:sz w:val="28"/>
          <w:lang w:val="ro-RO"/>
        </w:rPr>
        <w:t>al Drochia</w:t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  <w:t xml:space="preserve">    Ghenadie MORCOV</w:t>
      </w:r>
    </w:p>
    <w:p w:rsidR="00A300E3" w:rsidRPr="000260CC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Secretarul</w:t>
      </w:r>
    </w:p>
    <w:p w:rsidR="00A300E3" w:rsidRPr="000260CC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raional Drochia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Oxana GRIGORIȚA</w:t>
      </w: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ab/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5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6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A300E3" w:rsidRDefault="00A300E3" w:rsidP="00A300E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    </w:t>
      </w:r>
    </w:p>
    <w:p w:rsidR="00A300E3" w:rsidRDefault="00A300E3" w:rsidP="00A300E3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300E3" w:rsidRPr="00516CD9" w:rsidRDefault="00A300E3" w:rsidP="00A3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DECIZIE  NR. 1/8.2</w:t>
      </w: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Din 02 februarie 2017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  or.Drochia</w:t>
      </w: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statelor de personal, pe anul 2017,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 IMSP „Centrul de Sănătate autonom  Mîndîc”,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fondat de către  Consiliul raional Drochia.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cap.III  pct.16.3 al  Regulamentului IMSP „Centrul de Sănătate autonom  Mîndîc”, în temeiul art.art. 43, 46 din Legea nr.436-XVI din 28.12.2006, privind administraţia publică locală, cu modificările ulterioare, Consiliul raional Drochia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A300E3" w:rsidRPr="00DC2851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1. Se aprobă, pe anul 2017, statele de personal ale IMSP „Centrul de Sănătate autonom  Mîndîc”, fondat de către  Consiliul raional Drochia, conform anexei.  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2. Prezenta decizie  întră în vigoare de la 01.01.2017, este valabilă pînă la 31.12.2017  și se publică pe site-ul Consiliului raional Drochia.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  </w:t>
      </w:r>
      <w:r w:rsidRPr="00F2119B">
        <w:rPr>
          <w:rFonts w:ascii="Times New Roman" w:hAnsi="Times New Roman"/>
          <w:b/>
          <w:sz w:val="28"/>
          <w:lang w:val="ro-RO"/>
        </w:rPr>
        <w:t>Președintele ședinței</w:t>
      </w: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 w:rsidRPr="00F2119B">
        <w:rPr>
          <w:rFonts w:ascii="Times New Roman" w:hAnsi="Times New Roman"/>
          <w:b/>
          <w:sz w:val="28"/>
          <w:lang w:val="ro-RO"/>
        </w:rPr>
        <w:t>Consiliului raion</w:t>
      </w:r>
      <w:r>
        <w:rPr>
          <w:rFonts w:ascii="Times New Roman" w:hAnsi="Times New Roman"/>
          <w:b/>
          <w:sz w:val="28"/>
          <w:lang w:val="ro-RO"/>
        </w:rPr>
        <w:t>al Drochia</w:t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  <w:t xml:space="preserve">    Ghenadie MORCOV</w:t>
      </w:r>
    </w:p>
    <w:p w:rsidR="00A300E3" w:rsidRPr="000260CC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Secretarul</w:t>
      </w:r>
    </w:p>
    <w:p w:rsidR="00A300E3" w:rsidRPr="000260CC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raional Drochia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Oxana GRIGORIȚA</w:t>
      </w:r>
    </w:p>
    <w:p w:rsidR="00A300E3" w:rsidRDefault="00A300E3" w:rsidP="00A300E3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</w:p>
    <w:p w:rsidR="00A300E3" w:rsidRDefault="00B76361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B76361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ab/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7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8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A300E3" w:rsidRDefault="00A300E3" w:rsidP="00A300E3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MD 5200 or. Drochia, bd. Independenţei,15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 w:cs="Times New Roman"/>
            <w:sz w:val="20"/>
            <w:lang w:val="ro-RO"/>
          </w:rPr>
          <w:t>5200 г</w:t>
        </w:r>
      </w:smartTag>
      <w:r>
        <w:rPr>
          <w:rFonts w:ascii="Times New Roman" w:hAnsi="Times New Roman" w:cs="Times New Roman"/>
          <w:sz w:val="20"/>
          <w:lang w:val="ro-RO"/>
        </w:rPr>
        <w:t xml:space="preserve">. Дрокия, бул. Индепенденцей, 15            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tel: (252) 2- 20-57   fax : (252) 2-20-58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тел:  (252) 2- 20-57   факс: (252) 2-20-58</w:t>
      </w:r>
    </w:p>
    <w:p w:rsidR="00A300E3" w:rsidRDefault="00A300E3" w:rsidP="00A300E3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 xml:space="preserve">            e-mail: cancelardroc@mail.ru                                                         e-mail cancelardroc@mail.ru                                                   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0"/>
          <w:lang w:val="ro-RO"/>
        </w:rPr>
        <w:t xml:space="preserve">www.drochia.md                                              </w:t>
      </w:r>
      <w:r>
        <w:rPr>
          <w:rFonts w:ascii="Times New Roman" w:hAnsi="Times New Roman" w:cs="Times New Roman"/>
          <w:sz w:val="20"/>
          <w:lang w:val="ro-RO"/>
        </w:rPr>
        <w:tab/>
      </w:r>
      <w:r>
        <w:rPr>
          <w:rFonts w:ascii="Times New Roman" w:hAnsi="Times New Roman" w:cs="Times New Roman"/>
          <w:sz w:val="20"/>
          <w:lang w:val="ro-RO"/>
        </w:rPr>
        <w:tab/>
        <w:t xml:space="preserve">              www.drochia.md      </w:t>
      </w:r>
    </w:p>
    <w:p w:rsidR="00A300E3" w:rsidRDefault="00A300E3" w:rsidP="00A300E3">
      <w:pPr>
        <w:spacing w:after="0" w:line="24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300E3" w:rsidRPr="00516CD9" w:rsidRDefault="00A300E3" w:rsidP="00A30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</w:t>
      </w:r>
    </w:p>
    <w:p w:rsidR="00A300E3" w:rsidRDefault="00A300E3" w:rsidP="00A3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DECIZIE  NR. 1/8.3</w:t>
      </w: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Din 02 februarie 2017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 xml:space="preserve">   or.Drochia</w:t>
      </w:r>
    </w:p>
    <w:p w:rsidR="00A300E3" w:rsidRDefault="00A300E3" w:rsidP="00A300E3">
      <w:pPr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statelor de personal, pe anul 2017,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 IMSP „Centrul de Sănătate autonom  Chetrosu”,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fondat de către  Consiliul raional Drochia.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conformitate cu prevederile cap.III  pct.16.3 al  Regulamentului IMSP „Centrul de Sănătate autonom  Chetrosu”, în temeiul art.art. 43, 46 din Legea nr.436-XVI din 28.12.2006, privind administraţia publică locală,cu modificările ulterioare,  Consiliul raional Drochia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A300E3" w:rsidRPr="00DC2851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1. Se aprobă, pe anul 2017, statele de personal ale IMSP „Centrul de Sănătate autonom  Chetrosu”, fondat de către  Consiliul raional Drochia, conform anexei.  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2. Prezenta decizie  întră în vigoare de la 01.01.2017, este valabilă pînă la 31.12.2017  și se publică pe site-ul Consiliului raional Drochia.</w:t>
      </w: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>
        <w:rPr>
          <w:rFonts w:ascii="Times New Roman" w:hAnsi="Times New Roman"/>
          <w:b/>
          <w:sz w:val="28"/>
          <w:lang w:val="ro-RO"/>
        </w:rPr>
        <w:t xml:space="preserve">   </w:t>
      </w:r>
      <w:r w:rsidRPr="00F2119B">
        <w:rPr>
          <w:rFonts w:ascii="Times New Roman" w:hAnsi="Times New Roman"/>
          <w:b/>
          <w:sz w:val="28"/>
          <w:lang w:val="ro-RO"/>
        </w:rPr>
        <w:t>Președintele ședinței</w:t>
      </w:r>
    </w:p>
    <w:p w:rsidR="00A300E3" w:rsidRPr="00F2119B" w:rsidRDefault="00A300E3" w:rsidP="00A300E3">
      <w:pPr>
        <w:spacing w:after="0" w:line="240" w:lineRule="auto"/>
        <w:rPr>
          <w:rFonts w:ascii="Times New Roman" w:hAnsi="Times New Roman"/>
          <w:b/>
          <w:sz w:val="28"/>
          <w:lang w:val="ro-RO"/>
        </w:rPr>
      </w:pPr>
      <w:r w:rsidRPr="00F2119B">
        <w:rPr>
          <w:rFonts w:ascii="Times New Roman" w:hAnsi="Times New Roman"/>
          <w:b/>
          <w:sz w:val="28"/>
          <w:lang w:val="ro-RO"/>
        </w:rPr>
        <w:t>Consiliului raion</w:t>
      </w:r>
      <w:r>
        <w:rPr>
          <w:rFonts w:ascii="Times New Roman" w:hAnsi="Times New Roman"/>
          <w:b/>
          <w:sz w:val="28"/>
          <w:lang w:val="ro-RO"/>
        </w:rPr>
        <w:t>al Drochia</w:t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</w:r>
      <w:r>
        <w:rPr>
          <w:rFonts w:ascii="Times New Roman" w:hAnsi="Times New Roman"/>
          <w:b/>
          <w:sz w:val="28"/>
          <w:lang w:val="ro-RO"/>
        </w:rPr>
        <w:tab/>
        <w:t xml:space="preserve">    Ghenadie MORCOV</w:t>
      </w:r>
    </w:p>
    <w:p w:rsidR="00A300E3" w:rsidRPr="000260CC" w:rsidRDefault="00A300E3" w:rsidP="00A300E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 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A300E3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Secretarul</w:t>
      </w:r>
    </w:p>
    <w:p w:rsidR="00A300E3" w:rsidRPr="000260CC" w:rsidRDefault="00A300E3" w:rsidP="00A300E3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raional Drochia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Oxana GRIGORIȚA</w:t>
      </w:r>
    </w:p>
    <w:p w:rsidR="00A300E3" w:rsidRDefault="00A300E3" w:rsidP="00A300E3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</w:p>
    <w:p w:rsidR="007E0F46" w:rsidRDefault="00B76361" w:rsidP="00B76361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</w:p>
    <w:sectPr w:rsidR="007E0F46" w:rsidSect="004D396A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099"/>
    <w:multiLevelType w:val="hybridMultilevel"/>
    <w:tmpl w:val="C668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661A"/>
    <w:rsid w:val="0000114E"/>
    <w:rsid w:val="00016750"/>
    <w:rsid w:val="000260CC"/>
    <w:rsid w:val="00034DAA"/>
    <w:rsid w:val="00036768"/>
    <w:rsid w:val="00045201"/>
    <w:rsid w:val="0006417C"/>
    <w:rsid w:val="00066655"/>
    <w:rsid w:val="00070803"/>
    <w:rsid w:val="00076E15"/>
    <w:rsid w:val="000802FB"/>
    <w:rsid w:val="00082DBC"/>
    <w:rsid w:val="000929C7"/>
    <w:rsid w:val="000A024F"/>
    <w:rsid w:val="000B5C76"/>
    <w:rsid w:val="000E1C97"/>
    <w:rsid w:val="000E5ED6"/>
    <w:rsid w:val="000E6126"/>
    <w:rsid w:val="000E7CBE"/>
    <w:rsid w:val="000F2C0A"/>
    <w:rsid w:val="001127DE"/>
    <w:rsid w:val="00130B34"/>
    <w:rsid w:val="00156F42"/>
    <w:rsid w:val="00160692"/>
    <w:rsid w:val="00161586"/>
    <w:rsid w:val="0017661A"/>
    <w:rsid w:val="00195E0F"/>
    <w:rsid w:val="001A2933"/>
    <w:rsid w:val="001B3644"/>
    <w:rsid w:val="001B376C"/>
    <w:rsid w:val="001B4391"/>
    <w:rsid w:val="001B44F3"/>
    <w:rsid w:val="001C66FF"/>
    <w:rsid w:val="001D42B6"/>
    <w:rsid w:val="002013C9"/>
    <w:rsid w:val="00211D53"/>
    <w:rsid w:val="00232B86"/>
    <w:rsid w:val="00244439"/>
    <w:rsid w:val="002569E3"/>
    <w:rsid w:val="00281A19"/>
    <w:rsid w:val="002920E5"/>
    <w:rsid w:val="002E3998"/>
    <w:rsid w:val="002E521C"/>
    <w:rsid w:val="002E554C"/>
    <w:rsid w:val="002E5799"/>
    <w:rsid w:val="002F492B"/>
    <w:rsid w:val="00302B88"/>
    <w:rsid w:val="00306D1A"/>
    <w:rsid w:val="00307950"/>
    <w:rsid w:val="00312AB8"/>
    <w:rsid w:val="003201EF"/>
    <w:rsid w:val="00327123"/>
    <w:rsid w:val="00340BBD"/>
    <w:rsid w:val="0034753C"/>
    <w:rsid w:val="00357E61"/>
    <w:rsid w:val="003638AA"/>
    <w:rsid w:val="00366208"/>
    <w:rsid w:val="00373B86"/>
    <w:rsid w:val="00383035"/>
    <w:rsid w:val="00384C63"/>
    <w:rsid w:val="00394572"/>
    <w:rsid w:val="003B639E"/>
    <w:rsid w:val="003C5E6F"/>
    <w:rsid w:val="003C7721"/>
    <w:rsid w:val="003D26B6"/>
    <w:rsid w:val="00445F3F"/>
    <w:rsid w:val="0049276B"/>
    <w:rsid w:val="004A0C61"/>
    <w:rsid w:val="004B13DA"/>
    <w:rsid w:val="004C444C"/>
    <w:rsid w:val="004D37DD"/>
    <w:rsid w:val="004D396A"/>
    <w:rsid w:val="004E2DCD"/>
    <w:rsid w:val="004E3BA3"/>
    <w:rsid w:val="004F5FD7"/>
    <w:rsid w:val="005074C3"/>
    <w:rsid w:val="0051148A"/>
    <w:rsid w:val="00516CD9"/>
    <w:rsid w:val="00520492"/>
    <w:rsid w:val="005401D6"/>
    <w:rsid w:val="005714AA"/>
    <w:rsid w:val="005D553F"/>
    <w:rsid w:val="005E32F2"/>
    <w:rsid w:val="00601B3A"/>
    <w:rsid w:val="00633CDB"/>
    <w:rsid w:val="0063482D"/>
    <w:rsid w:val="00646CDB"/>
    <w:rsid w:val="00656B29"/>
    <w:rsid w:val="006600B6"/>
    <w:rsid w:val="00667C3A"/>
    <w:rsid w:val="006727DC"/>
    <w:rsid w:val="006764BE"/>
    <w:rsid w:val="00684EB6"/>
    <w:rsid w:val="00684EEE"/>
    <w:rsid w:val="0069233F"/>
    <w:rsid w:val="0069268F"/>
    <w:rsid w:val="00696D0B"/>
    <w:rsid w:val="006B42D2"/>
    <w:rsid w:val="006D225F"/>
    <w:rsid w:val="006E3096"/>
    <w:rsid w:val="007029B3"/>
    <w:rsid w:val="00716952"/>
    <w:rsid w:val="00726993"/>
    <w:rsid w:val="00726CE7"/>
    <w:rsid w:val="00730A29"/>
    <w:rsid w:val="007418F0"/>
    <w:rsid w:val="007451D9"/>
    <w:rsid w:val="0074729B"/>
    <w:rsid w:val="00753C30"/>
    <w:rsid w:val="0077018C"/>
    <w:rsid w:val="00787CB1"/>
    <w:rsid w:val="0079663A"/>
    <w:rsid w:val="007B441B"/>
    <w:rsid w:val="007C1C54"/>
    <w:rsid w:val="007E0F46"/>
    <w:rsid w:val="007E2272"/>
    <w:rsid w:val="007E2955"/>
    <w:rsid w:val="00827744"/>
    <w:rsid w:val="0083415C"/>
    <w:rsid w:val="008557F1"/>
    <w:rsid w:val="0085754A"/>
    <w:rsid w:val="008610B9"/>
    <w:rsid w:val="00864E63"/>
    <w:rsid w:val="008769CF"/>
    <w:rsid w:val="00880BD3"/>
    <w:rsid w:val="00881BAD"/>
    <w:rsid w:val="008D132E"/>
    <w:rsid w:val="008F50D8"/>
    <w:rsid w:val="00901B1A"/>
    <w:rsid w:val="00902BC6"/>
    <w:rsid w:val="00925168"/>
    <w:rsid w:val="0092618B"/>
    <w:rsid w:val="00926823"/>
    <w:rsid w:val="00964E96"/>
    <w:rsid w:val="009757AA"/>
    <w:rsid w:val="0098186E"/>
    <w:rsid w:val="00983BBF"/>
    <w:rsid w:val="00987C64"/>
    <w:rsid w:val="00990BED"/>
    <w:rsid w:val="009A4883"/>
    <w:rsid w:val="009B08D5"/>
    <w:rsid w:val="009B4446"/>
    <w:rsid w:val="009B5D9B"/>
    <w:rsid w:val="009D5D42"/>
    <w:rsid w:val="009D692E"/>
    <w:rsid w:val="009F0566"/>
    <w:rsid w:val="009F1687"/>
    <w:rsid w:val="00A023EC"/>
    <w:rsid w:val="00A300E3"/>
    <w:rsid w:val="00A36217"/>
    <w:rsid w:val="00A37DB2"/>
    <w:rsid w:val="00A42B46"/>
    <w:rsid w:val="00A43444"/>
    <w:rsid w:val="00A627C8"/>
    <w:rsid w:val="00A6380C"/>
    <w:rsid w:val="00A71518"/>
    <w:rsid w:val="00A75CE3"/>
    <w:rsid w:val="00A84FC3"/>
    <w:rsid w:val="00A93454"/>
    <w:rsid w:val="00AB2359"/>
    <w:rsid w:val="00AD0EC8"/>
    <w:rsid w:val="00AF662D"/>
    <w:rsid w:val="00AF68E8"/>
    <w:rsid w:val="00AF7943"/>
    <w:rsid w:val="00B16015"/>
    <w:rsid w:val="00B20D13"/>
    <w:rsid w:val="00B24089"/>
    <w:rsid w:val="00B35F99"/>
    <w:rsid w:val="00B4596E"/>
    <w:rsid w:val="00B47F22"/>
    <w:rsid w:val="00B5382D"/>
    <w:rsid w:val="00B57906"/>
    <w:rsid w:val="00B76361"/>
    <w:rsid w:val="00B802F8"/>
    <w:rsid w:val="00B84912"/>
    <w:rsid w:val="00B96DA0"/>
    <w:rsid w:val="00BA03F0"/>
    <w:rsid w:val="00BB7085"/>
    <w:rsid w:val="00BC4E50"/>
    <w:rsid w:val="00BD007D"/>
    <w:rsid w:val="00BD54B9"/>
    <w:rsid w:val="00BD7F4D"/>
    <w:rsid w:val="00BE4014"/>
    <w:rsid w:val="00BE417D"/>
    <w:rsid w:val="00C00942"/>
    <w:rsid w:val="00C12B18"/>
    <w:rsid w:val="00C3349C"/>
    <w:rsid w:val="00C5343F"/>
    <w:rsid w:val="00C54244"/>
    <w:rsid w:val="00C56033"/>
    <w:rsid w:val="00C624D4"/>
    <w:rsid w:val="00C75D42"/>
    <w:rsid w:val="00C77655"/>
    <w:rsid w:val="00CC06B2"/>
    <w:rsid w:val="00CD2AFD"/>
    <w:rsid w:val="00CD2BA9"/>
    <w:rsid w:val="00CF29FF"/>
    <w:rsid w:val="00D15A45"/>
    <w:rsid w:val="00D16CA4"/>
    <w:rsid w:val="00D37CA5"/>
    <w:rsid w:val="00D50400"/>
    <w:rsid w:val="00D64CFE"/>
    <w:rsid w:val="00D6523E"/>
    <w:rsid w:val="00D6790D"/>
    <w:rsid w:val="00DB127E"/>
    <w:rsid w:val="00DC2851"/>
    <w:rsid w:val="00DC6C04"/>
    <w:rsid w:val="00E03045"/>
    <w:rsid w:val="00E07779"/>
    <w:rsid w:val="00E17376"/>
    <w:rsid w:val="00E272AB"/>
    <w:rsid w:val="00E42C86"/>
    <w:rsid w:val="00E528B1"/>
    <w:rsid w:val="00E70B0B"/>
    <w:rsid w:val="00EA2897"/>
    <w:rsid w:val="00EA3963"/>
    <w:rsid w:val="00EA5349"/>
    <w:rsid w:val="00EA6B06"/>
    <w:rsid w:val="00EB498D"/>
    <w:rsid w:val="00EC2DE2"/>
    <w:rsid w:val="00EC5A18"/>
    <w:rsid w:val="00EE28D5"/>
    <w:rsid w:val="00EE29FD"/>
    <w:rsid w:val="00EE4143"/>
    <w:rsid w:val="00EF1538"/>
    <w:rsid w:val="00F22A7B"/>
    <w:rsid w:val="00F60805"/>
    <w:rsid w:val="00F61D57"/>
    <w:rsid w:val="00F66633"/>
    <w:rsid w:val="00F7082B"/>
    <w:rsid w:val="00F8356E"/>
    <w:rsid w:val="00FA2020"/>
    <w:rsid w:val="00FB3643"/>
    <w:rsid w:val="00FB6827"/>
    <w:rsid w:val="00FC14F9"/>
    <w:rsid w:val="00FC6BA7"/>
    <w:rsid w:val="00FE09C3"/>
    <w:rsid w:val="00FE3316"/>
    <w:rsid w:val="00FE4C3D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F2"/>
  </w:style>
  <w:style w:type="paragraph" w:styleId="1">
    <w:name w:val="heading 1"/>
    <w:basedOn w:val="a"/>
    <w:next w:val="a"/>
    <w:link w:val="10"/>
    <w:qFormat/>
    <w:rsid w:val="000929C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color w:val="0000FF"/>
      <w:sz w:val="24"/>
      <w:szCs w:val="24"/>
      <w:lang w:val="ro-RO" w:eastAsia="en-US"/>
    </w:rPr>
  </w:style>
  <w:style w:type="paragraph" w:styleId="2">
    <w:name w:val="heading 2"/>
    <w:basedOn w:val="a"/>
    <w:next w:val="a"/>
    <w:link w:val="20"/>
    <w:unhideWhenUsed/>
    <w:qFormat/>
    <w:rsid w:val="00F61D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661A"/>
    <w:rPr>
      <w:color w:val="0000FF"/>
      <w:u w:val="single"/>
    </w:rPr>
  </w:style>
  <w:style w:type="table" w:styleId="a4">
    <w:name w:val="Table Grid"/>
    <w:basedOn w:val="a1"/>
    <w:rsid w:val="00176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1D5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10">
    <w:name w:val="Заголовок 1 Знак"/>
    <w:basedOn w:val="a0"/>
    <w:link w:val="1"/>
    <w:rsid w:val="000929C7"/>
    <w:rPr>
      <w:rFonts w:ascii="Book Antiqua" w:eastAsia="Times New Roman" w:hAnsi="Book Antiqua" w:cs="Times New Roman"/>
      <w:b/>
      <w:color w:val="0000FF"/>
      <w:sz w:val="24"/>
      <w:szCs w:val="24"/>
      <w:lang w:val="ro-RO" w:eastAsia="en-US"/>
    </w:rPr>
  </w:style>
  <w:style w:type="paragraph" w:styleId="a5">
    <w:name w:val="footer"/>
    <w:basedOn w:val="a"/>
    <w:link w:val="a6"/>
    <w:rsid w:val="0009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0929C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Document Map"/>
    <w:basedOn w:val="a"/>
    <w:link w:val="a8"/>
    <w:semiHidden/>
    <w:rsid w:val="000929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8">
    <w:name w:val="Схема документа Знак"/>
    <w:basedOn w:val="a0"/>
    <w:link w:val="a7"/>
    <w:semiHidden/>
    <w:rsid w:val="000929C7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prm.md/images/i_gerb_big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28E6-C479-491D-AF7C-8F005E6F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2017-02-07T06:40:00Z</cp:lastPrinted>
  <dcterms:created xsi:type="dcterms:W3CDTF">2014-12-19T12:29:00Z</dcterms:created>
  <dcterms:modified xsi:type="dcterms:W3CDTF">2017-02-07T08:03:00Z</dcterms:modified>
</cp:coreProperties>
</file>