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A" w:rsidRPr="001516AA" w:rsidRDefault="001516AA" w:rsidP="001516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</w:p>
    <w:p w:rsidR="001516AA" w:rsidRDefault="001516AA" w:rsidP="001516A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</w:t>
      </w:r>
      <w:r>
        <w:rPr>
          <w:noProof/>
        </w:rPr>
        <w:drawing>
          <wp:anchor distT="0" distB="0" distL="476250" distR="47625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2" name="Рисунок 3" descr="http://www.prm.md/images/i_gerb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rm.md/images/i_gerb_big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3" name="Рисунок 2" descr="Копия R_Drochia_v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R_Drochia_var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  <w:lang w:val="en-US"/>
            </w:rPr>
            <w:t>MOLDOVA</w:t>
          </w:r>
        </w:smartTag>
      </w:smartTag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1516AA" w:rsidRDefault="001516AA" w:rsidP="001516AA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1516AA" w:rsidRDefault="001516AA" w:rsidP="001516A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/>
          <w:b/>
          <w:caps/>
          <w:sz w:val="28"/>
          <w:szCs w:val="28"/>
        </w:rPr>
        <w:t>С</w:t>
      </w:r>
      <w:r>
        <w:rPr>
          <w:rFonts w:ascii="Times New Roman" w:hAnsi="Times New Roman"/>
          <w:b/>
          <w:caps/>
          <w:sz w:val="28"/>
          <w:szCs w:val="28"/>
          <w:lang w:val="ro-RO"/>
        </w:rPr>
        <w:t xml:space="preserve">onsiliul Raional DROCHIA     </w:t>
      </w:r>
    </w:p>
    <w:p w:rsidR="001516AA" w:rsidRDefault="001516AA" w:rsidP="001516AA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/>
          <w:b/>
          <w:caps/>
          <w:sz w:val="28"/>
          <w:szCs w:val="28"/>
          <w:lang w:val="ro-RO"/>
        </w:rPr>
        <w:t xml:space="preserve">                                             </w:t>
      </w:r>
    </w:p>
    <w:p w:rsidR="001516AA" w:rsidRDefault="001516AA" w:rsidP="001516AA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</w:t>
      </w:r>
    </w:p>
    <w:p w:rsidR="001516AA" w:rsidRDefault="001516AA" w:rsidP="001516AA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MD 5200 or. Drochia, bd. Independenţei,15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  <w:t xml:space="preserve">        МД </w:t>
      </w:r>
      <w:smartTag w:uri="urn:schemas-microsoft-com:office:smarttags" w:element="metricconverter">
        <w:smartTagPr>
          <w:attr w:name="ProductID" w:val="5200 г"/>
        </w:smartTagPr>
        <w:r>
          <w:rPr>
            <w:rFonts w:ascii="Times New Roman" w:hAnsi="Times New Roman"/>
            <w:sz w:val="20"/>
            <w:szCs w:val="20"/>
            <w:lang w:val="ro-RO"/>
          </w:rPr>
          <w:t>5200 г</w:t>
        </w:r>
      </w:smartTag>
      <w:r>
        <w:rPr>
          <w:rFonts w:ascii="Times New Roman" w:hAnsi="Times New Roman"/>
          <w:sz w:val="20"/>
          <w:szCs w:val="20"/>
          <w:lang w:val="ro-RO"/>
        </w:rPr>
        <w:t xml:space="preserve">. Дрокия, бул. Индепенденцей, 15            </w:t>
      </w:r>
    </w:p>
    <w:p w:rsidR="001516AA" w:rsidRDefault="001516AA" w:rsidP="001516AA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tel: (252) 2- 20-57   fax : (252) 2-20-58 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  <w:t xml:space="preserve">          тел:  (252) 2- 20-57   факс: (252) 2-20-58</w:t>
      </w:r>
    </w:p>
    <w:p w:rsidR="001516AA" w:rsidRDefault="001516AA" w:rsidP="001516AA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     e-mail: cancelardroc@mail.ru                                                          e-mail cancelardroc@mail.ru                                                         </w:t>
      </w:r>
    </w:p>
    <w:p w:rsidR="001516AA" w:rsidRDefault="001516AA" w:rsidP="001516AA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/>
          <w:sz w:val="20"/>
          <w:szCs w:val="20"/>
          <w:lang w:val="ro-RO"/>
        </w:rPr>
        <w:t xml:space="preserve">www.drochia.md                                              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  <w:t xml:space="preserve">              www.drochia.md      </w:t>
      </w:r>
    </w:p>
    <w:p w:rsidR="00D50827" w:rsidRPr="00B4548B" w:rsidRDefault="00DF3FE8" w:rsidP="00EA2B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D50827" w:rsidRPr="00EE479A">
        <w:rPr>
          <w:b/>
          <w:lang w:val="ro-RO"/>
        </w:rPr>
        <w:t xml:space="preserve"> </w:t>
      </w:r>
    </w:p>
    <w:p w:rsidR="00F55E45" w:rsidRPr="00F55E45" w:rsidRDefault="00DF3FE8" w:rsidP="00B04852">
      <w:pPr>
        <w:pStyle w:val="2"/>
      </w:pPr>
      <w:r>
        <w:t>DECIZIE NR.6/15</w:t>
      </w:r>
    </w:p>
    <w:p w:rsidR="00D50827" w:rsidRPr="002C45F5" w:rsidRDefault="00D50827" w:rsidP="00D5082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50827" w:rsidRDefault="00EA2B59" w:rsidP="00D50827">
      <w:pPr>
        <w:pStyle w:val="1"/>
        <w:rPr>
          <w:lang w:val="en-US"/>
        </w:rPr>
      </w:pPr>
      <w:r>
        <w:rPr>
          <w:lang w:val="en-US"/>
        </w:rPr>
        <w:t xml:space="preserve">Din  02 </w:t>
      </w:r>
      <w:proofErr w:type="spellStart"/>
      <w:r>
        <w:rPr>
          <w:lang w:val="en-US"/>
        </w:rPr>
        <w:t>noiembrie</w:t>
      </w:r>
      <w:proofErr w:type="spellEnd"/>
      <w:r>
        <w:rPr>
          <w:lang w:val="en-US"/>
        </w:rPr>
        <w:t xml:space="preserve"> 2017</w:t>
      </w:r>
      <w:r w:rsidR="00D50827" w:rsidRPr="002C45F5">
        <w:rPr>
          <w:lang w:val="en-US"/>
        </w:rPr>
        <w:t xml:space="preserve">                                                             </w:t>
      </w:r>
      <w:r w:rsidR="00D50827" w:rsidRPr="002C45F5">
        <w:rPr>
          <w:lang w:val="ro-RO"/>
        </w:rPr>
        <w:t xml:space="preserve">       </w:t>
      </w:r>
      <w:r w:rsidR="00D50827" w:rsidRPr="002C45F5">
        <w:rPr>
          <w:lang w:val="en-US"/>
        </w:rPr>
        <w:t xml:space="preserve"> </w:t>
      </w:r>
      <w:proofErr w:type="spellStart"/>
      <w:r w:rsidR="00D50827" w:rsidRPr="002C45F5">
        <w:rPr>
          <w:lang w:val="en-US"/>
        </w:rPr>
        <w:t>or.Drochia</w:t>
      </w:r>
      <w:proofErr w:type="spellEnd"/>
    </w:p>
    <w:p w:rsidR="00D50827" w:rsidRPr="00FF2B5D" w:rsidRDefault="00D50827" w:rsidP="00D5082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D50827" w:rsidRDefault="00EF4FB9" w:rsidP="00D5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D50827" w:rsidRPr="002C45F5">
        <w:rPr>
          <w:rFonts w:ascii="Times New Roman" w:hAnsi="Times New Roman" w:cs="Times New Roman"/>
          <w:sz w:val="28"/>
          <w:szCs w:val="28"/>
          <w:lang w:val="ro-MO"/>
        </w:rPr>
        <w:t>Cu pri</w:t>
      </w:r>
      <w:r w:rsidR="00D50827">
        <w:rPr>
          <w:rFonts w:ascii="Times New Roman" w:hAnsi="Times New Roman" w:cs="Times New Roman"/>
          <w:sz w:val="28"/>
          <w:szCs w:val="28"/>
          <w:lang w:val="ro-MO"/>
        </w:rPr>
        <w:t>vire la</w:t>
      </w:r>
      <w:r w:rsidR="009E31AC">
        <w:rPr>
          <w:rFonts w:ascii="Times New Roman" w:hAnsi="Times New Roman" w:cs="Times New Roman"/>
          <w:sz w:val="28"/>
          <w:szCs w:val="28"/>
          <w:lang w:val="ro-MO"/>
        </w:rPr>
        <w:t xml:space="preserve"> acordul de </w:t>
      </w:r>
      <w:r w:rsidR="00D50827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9E31AC">
        <w:rPr>
          <w:rFonts w:ascii="Times New Roman" w:hAnsi="Times New Roman" w:cs="Times New Roman"/>
          <w:sz w:val="28"/>
          <w:szCs w:val="28"/>
          <w:lang w:val="ro-MO"/>
        </w:rPr>
        <w:t>transmitere</w:t>
      </w:r>
      <w:r w:rsidR="004F6E5E">
        <w:rPr>
          <w:rFonts w:ascii="Times New Roman" w:hAnsi="Times New Roman" w:cs="Times New Roman"/>
          <w:sz w:val="28"/>
          <w:szCs w:val="28"/>
          <w:lang w:val="ro-MO"/>
        </w:rPr>
        <w:t xml:space="preserve"> în comodat</w:t>
      </w:r>
      <w:r w:rsidR="009E31AC">
        <w:rPr>
          <w:rFonts w:ascii="Times New Roman" w:hAnsi="Times New Roman" w:cs="Times New Roman"/>
          <w:sz w:val="28"/>
          <w:szCs w:val="28"/>
          <w:lang w:val="ro-MO"/>
        </w:rPr>
        <w:t xml:space="preserve"> a uno</w:t>
      </w:r>
      <w:r w:rsidR="00EA2B59">
        <w:rPr>
          <w:rFonts w:ascii="Times New Roman" w:hAnsi="Times New Roman" w:cs="Times New Roman"/>
          <w:sz w:val="28"/>
          <w:szCs w:val="28"/>
          <w:lang w:val="ro-MO"/>
        </w:rPr>
        <w:t>r spații</w:t>
      </w:r>
      <w:r w:rsidR="00D50827">
        <w:rPr>
          <w:rFonts w:ascii="Times New Roman" w:hAnsi="Times New Roman" w:cs="Times New Roman"/>
          <w:sz w:val="28"/>
          <w:szCs w:val="28"/>
          <w:lang w:val="ro-MO"/>
        </w:rPr>
        <w:t>,</w:t>
      </w:r>
    </w:p>
    <w:p w:rsidR="00D50827" w:rsidRPr="002C45F5" w:rsidRDefault="00D50827" w:rsidP="00D5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C45F5">
        <w:rPr>
          <w:rFonts w:ascii="Times New Roman" w:hAnsi="Times New Roman" w:cs="Times New Roman"/>
          <w:sz w:val="28"/>
          <w:szCs w:val="28"/>
          <w:lang w:val="ro-MO"/>
        </w:rPr>
        <w:t xml:space="preserve"> proprietate publică a Consiliului raional.</w:t>
      </w:r>
    </w:p>
    <w:p w:rsidR="004F6E5E" w:rsidRDefault="004F6E5E" w:rsidP="00D508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4F6E5E" w:rsidRPr="004F6E5E" w:rsidRDefault="004F6E5E" w:rsidP="004F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6E5E">
        <w:rPr>
          <w:rFonts w:ascii="Times New Roman" w:hAnsi="Times New Roman" w:cs="Times New Roman"/>
          <w:sz w:val="28"/>
          <w:szCs w:val="28"/>
          <w:lang w:val="ro-MO"/>
        </w:rPr>
        <w:t xml:space="preserve">       </w:t>
      </w:r>
      <w:r w:rsidR="00EA2B59">
        <w:rPr>
          <w:rFonts w:ascii="Times New Roman" w:hAnsi="Times New Roman" w:cs="Times New Roman"/>
          <w:sz w:val="28"/>
          <w:szCs w:val="28"/>
          <w:lang w:val="ro-RO"/>
        </w:rPr>
        <w:t xml:space="preserve"> Examinînd demersul IMSP </w:t>
      </w:r>
      <w:r w:rsidR="00BA72A5">
        <w:rPr>
          <w:rFonts w:ascii="Times New Roman" w:hAnsi="Times New Roman" w:cs="Times New Roman"/>
          <w:sz w:val="28"/>
          <w:szCs w:val="28"/>
          <w:lang w:val="ro-RO"/>
        </w:rPr>
        <w:t xml:space="preserve">„Centrul de Sănătate </w:t>
      </w:r>
      <w:r w:rsidR="00EA2B59">
        <w:rPr>
          <w:rFonts w:ascii="Times New Roman" w:hAnsi="Times New Roman" w:cs="Times New Roman"/>
          <w:sz w:val="28"/>
          <w:szCs w:val="28"/>
          <w:lang w:val="ro-RO"/>
        </w:rPr>
        <w:t>Drochia „Anatolie Manziuc”, nr.334  din 17.10.2017</w:t>
      </w:r>
      <w:r w:rsidRPr="004F6E5E">
        <w:rPr>
          <w:rFonts w:ascii="Times New Roman" w:hAnsi="Times New Roman" w:cs="Times New Roman"/>
          <w:sz w:val="28"/>
          <w:szCs w:val="28"/>
          <w:lang w:val="ro-RO"/>
        </w:rPr>
        <w:t>,  în temeiul art.8 alin (4) din Legea nr.523-XIV din 16.07.1999 „Cu privire la proprietatea publică a unităţilor administrativ-teritoriale”,  art. 9 din Legea  nr.121-XVI din 04.05.2007 privind administrarea şi deetatizarea proprietăţii publice</w:t>
      </w:r>
      <w:r w:rsidRPr="004F6E5E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="00BA72A5">
        <w:rPr>
          <w:rFonts w:ascii="Times New Roman" w:hAnsi="Times New Roman" w:cs="Times New Roman"/>
          <w:sz w:val="28"/>
          <w:szCs w:val="28"/>
          <w:lang w:val="ro-RO"/>
        </w:rPr>
        <w:t>decizia Consiliului raional nr.14/10 din 22.12.20111 „Cu privire la transmiterea în comodat a unor edificii”, contractul de comodat nr.26 din 28.02.2012, încheiat între Consiliul raional Drochia și IMSP „Centrul de Sănătate Drochia „Anatolie Manziuc”,</w:t>
      </w:r>
      <w:r w:rsidR="000E6A26" w:rsidRPr="000E6A26">
        <w:rPr>
          <w:sz w:val="28"/>
          <w:szCs w:val="28"/>
          <w:lang w:val="ro-RO"/>
        </w:rPr>
        <w:t xml:space="preserve"> </w:t>
      </w:r>
      <w:r w:rsidR="000E6A26" w:rsidRPr="000E6A26">
        <w:rPr>
          <w:rFonts w:ascii="Times New Roman" w:hAnsi="Times New Roman" w:cs="Times New Roman"/>
          <w:sz w:val="28"/>
          <w:szCs w:val="28"/>
          <w:lang w:val="ro-RO"/>
        </w:rPr>
        <w:t>Regulamentul cu privire la modul de transmitere bunurilor proprietate  publică, aprobat prin Hotărîrea Guvernului Republicii Moldova nr. 901 din 31.12.2015,</w:t>
      </w:r>
      <w:r w:rsidR="000E6A26" w:rsidRPr="00D47495">
        <w:rPr>
          <w:sz w:val="28"/>
          <w:szCs w:val="28"/>
          <w:lang w:val="ro-RO"/>
        </w:rPr>
        <w:t xml:space="preserve"> </w:t>
      </w:r>
      <w:r w:rsidRPr="004F6E5E">
        <w:rPr>
          <w:rFonts w:ascii="Times New Roman" w:hAnsi="Times New Roman" w:cs="Times New Roman"/>
          <w:sz w:val="28"/>
          <w:szCs w:val="28"/>
          <w:lang w:val="ro-RO"/>
        </w:rPr>
        <w:t xml:space="preserve"> art.art. 43,  46, 77 alin.(2) din Legea nr.436-XVI din 28.12.2006  privind  administraţia publică locală,  Consiliul raional Drochia </w:t>
      </w:r>
      <w:r w:rsidRPr="004F6E5E"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4F6E5E" w:rsidRPr="00EA2B59" w:rsidRDefault="004F6E5E" w:rsidP="004F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6E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 w:rsidR="009E31AC">
        <w:rPr>
          <w:rFonts w:ascii="Times New Roman" w:hAnsi="Times New Roman" w:cs="Times New Roman"/>
          <w:sz w:val="28"/>
          <w:szCs w:val="28"/>
          <w:lang w:val="ro-RO"/>
        </w:rPr>
        <w:t>1. Se  permite,</w:t>
      </w:r>
      <w:r w:rsidR="009E31AC" w:rsidRPr="009E31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77ED">
        <w:rPr>
          <w:rFonts w:ascii="Times New Roman" w:hAnsi="Times New Roman" w:cs="Times New Roman"/>
          <w:sz w:val="28"/>
          <w:szCs w:val="28"/>
          <w:lang w:val="ro-RO"/>
        </w:rPr>
        <w:t xml:space="preserve">IMSP „Centrul de Sănătate </w:t>
      </w:r>
      <w:r w:rsidR="009E31AC">
        <w:rPr>
          <w:rFonts w:ascii="Times New Roman" w:hAnsi="Times New Roman" w:cs="Times New Roman"/>
          <w:sz w:val="28"/>
          <w:szCs w:val="28"/>
          <w:lang w:val="ro-RO"/>
        </w:rPr>
        <w:t>Drochia „Anatolie Manziuc”, transmiterea</w:t>
      </w:r>
      <w:r w:rsidR="009E31AC" w:rsidRPr="004F6E5E">
        <w:rPr>
          <w:rFonts w:ascii="Times New Roman" w:hAnsi="Times New Roman" w:cs="Times New Roman"/>
          <w:sz w:val="28"/>
          <w:szCs w:val="28"/>
          <w:lang w:val="ro-RO"/>
        </w:rPr>
        <w:t xml:space="preserve">  în</w:t>
      </w:r>
      <w:r w:rsidR="009E31AC">
        <w:rPr>
          <w:rFonts w:ascii="Times New Roman" w:hAnsi="Times New Roman" w:cs="Times New Roman"/>
          <w:sz w:val="28"/>
          <w:szCs w:val="28"/>
          <w:lang w:val="ro-RO"/>
        </w:rPr>
        <w:t xml:space="preserve"> comodat,  pe un</w:t>
      </w:r>
      <w:r w:rsidR="009E31AC" w:rsidRPr="009E31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E31AC" w:rsidRPr="00EA2B59">
        <w:rPr>
          <w:rFonts w:ascii="Times New Roman" w:hAnsi="Times New Roman" w:cs="Times New Roman"/>
          <w:sz w:val="28"/>
          <w:szCs w:val="28"/>
          <w:lang w:val="ro-RO"/>
        </w:rPr>
        <w:t>termen de 20 ani,</w:t>
      </w:r>
      <w:r w:rsidR="009E31A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B77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65E3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77ED">
        <w:rPr>
          <w:rFonts w:ascii="Times New Roman" w:hAnsi="Times New Roman" w:cs="Times New Roman"/>
          <w:sz w:val="28"/>
          <w:szCs w:val="28"/>
          <w:lang w:val="ro-RO"/>
        </w:rPr>
        <w:t xml:space="preserve">IMSP „Spitalul raional Drochia „Nicolae Testemițanu”, </w:t>
      </w:r>
      <w:r w:rsidR="00CB77ED" w:rsidRPr="00EA2B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2B59" w:rsidRPr="00EA2B59">
        <w:rPr>
          <w:rFonts w:ascii="Times New Roman" w:hAnsi="Times New Roman" w:cs="Times New Roman"/>
          <w:sz w:val="28"/>
          <w:szCs w:val="28"/>
          <w:lang w:val="ro-RO"/>
        </w:rPr>
        <w:t>a unor edificii</w:t>
      </w:r>
      <w:r w:rsidR="00CB77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2B59">
        <w:rPr>
          <w:rFonts w:ascii="Times New Roman" w:hAnsi="Times New Roman" w:cs="Times New Roman"/>
          <w:sz w:val="28"/>
          <w:szCs w:val="28"/>
          <w:lang w:val="ro-RO"/>
        </w:rPr>
        <w:t xml:space="preserve">din incinta clădirii IMSP </w:t>
      </w:r>
      <w:r w:rsidR="00BA72A5">
        <w:rPr>
          <w:rFonts w:ascii="Times New Roman" w:hAnsi="Times New Roman" w:cs="Times New Roman"/>
          <w:sz w:val="28"/>
          <w:szCs w:val="28"/>
          <w:lang w:val="ro-RO"/>
        </w:rPr>
        <w:t xml:space="preserve">„Centrul de Sănătate </w:t>
      </w:r>
      <w:r w:rsidR="00EA2B59">
        <w:rPr>
          <w:rFonts w:ascii="Times New Roman" w:hAnsi="Times New Roman" w:cs="Times New Roman"/>
          <w:sz w:val="28"/>
          <w:szCs w:val="28"/>
          <w:lang w:val="ro-RO"/>
        </w:rPr>
        <w:t>Drochia „Anatolie Manziuc”,</w:t>
      </w:r>
      <w:r w:rsidR="00CB77ED" w:rsidRPr="00CB77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77ED">
        <w:rPr>
          <w:rFonts w:ascii="Times New Roman" w:hAnsi="Times New Roman" w:cs="Times New Roman"/>
          <w:sz w:val="28"/>
          <w:szCs w:val="28"/>
          <w:lang w:val="ro-RO"/>
        </w:rPr>
        <w:t>cu suprafața totală de 2439,85 m</w:t>
      </w:r>
      <w:r w:rsidR="00CB77E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="00CB77E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A2B59">
        <w:rPr>
          <w:rFonts w:ascii="Times New Roman" w:hAnsi="Times New Roman" w:cs="Times New Roman"/>
          <w:sz w:val="28"/>
          <w:szCs w:val="28"/>
          <w:lang w:val="ro-RO"/>
        </w:rPr>
        <w:t xml:space="preserve"> conform listelor anexate.</w:t>
      </w:r>
    </w:p>
    <w:p w:rsidR="004F6E5E" w:rsidRPr="004F6E5E" w:rsidRDefault="004F6E5E" w:rsidP="004F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6E5E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EA2B59">
        <w:rPr>
          <w:rFonts w:ascii="Times New Roman" w:hAnsi="Times New Roman" w:cs="Times New Roman"/>
          <w:sz w:val="28"/>
          <w:szCs w:val="28"/>
          <w:lang w:val="ro-RO"/>
        </w:rPr>
        <w:t xml:space="preserve"> 2. IMSP </w:t>
      </w:r>
      <w:r w:rsidR="00BA72A5">
        <w:rPr>
          <w:rFonts w:ascii="Times New Roman" w:hAnsi="Times New Roman" w:cs="Times New Roman"/>
          <w:sz w:val="28"/>
          <w:szCs w:val="28"/>
          <w:lang w:val="ro-RO"/>
        </w:rPr>
        <w:t xml:space="preserve">„Centrul de Sănătate </w:t>
      </w:r>
      <w:r w:rsidR="00EA2B59">
        <w:rPr>
          <w:rFonts w:ascii="Times New Roman" w:hAnsi="Times New Roman" w:cs="Times New Roman"/>
          <w:sz w:val="28"/>
          <w:szCs w:val="28"/>
          <w:lang w:val="ro-RO"/>
        </w:rPr>
        <w:t>Drochia</w:t>
      </w:r>
      <w:r w:rsidR="00AC2876">
        <w:rPr>
          <w:rFonts w:ascii="Times New Roman" w:hAnsi="Times New Roman" w:cs="Times New Roman"/>
          <w:sz w:val="28"/>
          <w:szCs w:val="28"/>
          <w:lang w:val="ro-RO"/>
        </w:rPr>
        <w:t xml:space="preserve"> „Anatolie Manziuc” (Emilia Lopa</w:t>
      </w:r>
      <w:r w:rsidR="00EA2B59">
        <w:rPr>
          <w:rFonts w:ascii="Times New Roman" w:hAnsi="Times New Roman" w:cs="Times New Roman"/>
          <w:sz w:val="28"/>
          <w:szCs w:val="28"/>
          <w:lang w:val="ro-RO"/>
        </w:rPr>
        <w:t>tenco),</w:t>
      </w:r>
      <w:r w:rsidRPr="004F6E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F6E5E">
        <w:rPr>
          <w:rFonts w:ascii="Times New Roman" w:hAnsi="Times New Roman" w:cs="Times New Roman"/>
          <w:sz w:val="28"/>
          <w:szCs w:val="28"/>
          <w:lang w:val="ro-MO"/>
        </w:rPr>
        <w:t>în calitate de comodant,</w:t>
      </w:r>
      <w:r w:rsidRPr="004F6E5E">
        <w:rPr>
          <w:rFonts w:ascii="Times New Roman" w:hAnsi="Times New Roman" w:cs="Times New Roman"/>
          <w:sz w:val="28"/>
          <w:szCs w:val="28"/>
          <w:lang w:val="ro-RO"/>
        </w:rPr>
        <w:t xml:space="preserve">  asigură încheierea contractului de  c</w:t>
      </w:r>
      <w:r w:rsidR="00EA2B59">
        <w:rPr>
          <w:rFonts w:ascii="Times New Roman" w:hAnsi="Times New Roman" w:cs="Times New Roman"/>
          <w:sz w:val="28"/>
          <w:szCs w:val="28"/>
          <w:lang w:val="ro-RO"/>
        </w:rPr>
        <w:t xml:space="preserve">omodat cu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77ED">
        <w:rPr>
          <w:rFonts w:ascii="Times New Roman" w:hAnsi="Times New Roman" w:cs="Times New Roman"/>
          <w:sz w:val="28"/>
          <w:szCs w:val="28"/>
          <w:lang w:val="ro-RO"/>
        </w:rPr>
        <w:t>IMSP</w:t>
      </w:r>
      <w:r w:rsidR="00EA2B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77ED">
        <w:rPr>
          <w:rFonts w:ascii="Times New Roman" w:hAnsi="Times New Roman" w:cs="Times New Roman"/>
          <w:sz w:val="28"/>
          <w:szCs w:val="28"/>
          <w:lang w:val="ro-RO"/>
        </w:rPr>
        <w:t xml:space="preserve">„Spitalul raional Drochia „Nicolae Testemițanu” </w:t>
      </w:r>
      <w:r w:rsidR="00EA2B59">
        <w:rPr>
          <w:rFonts w:ascii="Times New Roman" w:hAnsi="Times New Roman" w:cs="Times New Roman"/>
          <w:sz w:val="28"/>
          <w:szCs w:val="28"/>
          <w:lang w:val="ro-RO"/>
        </w:rPr>
        <w:t>(Galina Maximciuc)</w:t>
      </w:r>
      <w:r w:rsidRPr="004F6E5E">
        <w:rPr>
          <w:rFonts w:ascii="Times New Roman" w:hAnsi="Times New Roman" w:cs="Times New Roman"/>
          <w:sz w:val="28"/>
          <w:szCs w:val="28"/>
          <w:lang w:val="ro-RO"/>
        </w:rPr>
        <w:t xml:space="preserve"> și a actului d</w:t>
      </w:r>
      <w:r>
        <w:rPr>
          <w:rFonts w:ascii="Times New Roman" w:hAnsi="Times New Roman" w:cs="Times New Roman"/>
          <w:sz w:val="28"/>
          <w:szCs w:val="28"/>
          <w:lang w:val="ro-RO"/>
        </w:rPr>
        <w:t>e predare-primire în folosință a</w:t>
      </w:r>
      <w:r w:rsidRPr="004F6E5E">
        <w:rPr>
          <w:rFonts w:ascii="Times New Roman" w:hAnsi="Times New Roman" w:cs="Times New Roman"/>
          <w:sz w:val="28"/>
          <w:szCs w:val="28"/>
          <w:lang w:val="ro-RO"/>
        </w:rPr>
        <w:t xml:space="preserve">  proprietății publice.</w:t>
      </w:r>
    </w:p>
    <w:p w:rsidR="00D50827" w:rsidRPr="002C45F5" w:rsidRDefault="00D50827" w:rsidP="003B5DD7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3</w:t>
      </w:r>
      <w:r>
        <w:rPr>
          <w:rFonts w:ascii="Times New Roman" w:hAnsi="Times New Roman" w:cs="Times New Roman"/>
          <w:sz w:val="28"/>
          <w:szCs w:val="28"/>
          <w:lang w:val="ro-MO"/>
        </w:rPr>
        <w:t>. Prezenta decizie se aduce la cunoștință publică, prin plasarea pe site-ul oficial  al Consiliului raional și se comunică părților interesate.</w:t>
      </w:r>
    </w:p>
    <w:p w:rsidR="003947C1" w:rsidRDefault="003947C1">
      <w:pPr>
        <w:rPr>
          <w:lang w:val="ro-RO"/>
        </w:rPr>
      </w:pPr>
    </w:p>
    <w:p w:rsidR="00AC2876" w:rsidRPr="00AC2876" w:rsidRDefault="00AC2876">
      <w:pPr>
        <w:rPr>
          <w:sz w:val="16"/>
          <w:szCs w:val="16"/>
          <w:lang w:val="ro-RO"/>
        </w:rPr>
      </w:pPr>
    </w:p>
    <w:p w:rsidR="00D06EF1" w:rsidRPr="00D06EF1" w:rsidRDefault="00D06EF1" w:rsidP="00D06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6EF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Președintele ședinței</w:t>
      </w:r>
    </w:p>
    <w:p w:rsidR="00D06EF1" w:rsidRPr="00D06EF1" w:rsidRDefault="00D06EF1" w:rsidP="00D06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6EF1">
        <w:rPr>
          <w:rFonts w:ascii="Times New Roman" w:hAnsi="Times New Roman" w:cs="Times New Roman"/>
          <w:b/>
          <w:sz w:val="28"/>
          <w:szCs w:val="28"/>
          <w:lang w:val="ro-RO"/>
        </w:rPr>
        <w:t>Consiliului raional Drochia</w:t>
      </w:r>
      <w:r w:rsidRPr="00D06EF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06EF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06EF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06EF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06EF1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Veaceslav BELINSCHI</w:t>
      </w:r>
    </w:p>
    <w:p w:rsidR="00D06EF1" w:rsidRPr="00D06EF1" w:rsidRDefault="00D06EF1" w:rsidP="00D06E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D06EF1" w:rsidRPr="00D06EF1" w:rsidRDefault="00D06EF1" w:rsidP="00D06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D06EF1">
        <w:rPr>
          <w:rFonts w:ascii="Times New Roman" w:hAnsi="Times New Roman" w:cs="Times New Roman"/>
          <w:b/>
          <w:sz w:val="28"/>
          <w:szCs w:val="28"/>
          <w:lang w:val="ro-RO"/>
        </w:rPr>
        <w:t>Contrasemnează</w:t>
      </w:r>
      <w:r w:rsidRPr="00D06EF1">
        <w:rPr>
          <w:rFonts w:ascii="Times New Roman" w:hAnsi="Times New Roman" w:cs="Times New Roman"/>
          <w:b/>
          <w:sz w:val="28"/>
          <w:szCs w:val="28"/>
          <w:lang w:val="ro-MO"/>
        </w:rPr>
        <w:t>:</w:t>
      </w:r>
    </w:p>
    <w:p w:rsidR="00D06EF1" w:rsidRPr="00D06EF1" w:rsidRDefault="00D06EF1" w:rsidP="00D06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D06EF1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Secretarul</w:t>
      </w:r>
    </w:p>
    <w:p w:rsidR="009E31AC" w:rsidRPr="00AC2876" w:rsidRDefault="00D06EF1" w:rsidP="00AC2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D06EF1">
        <w:rPr>
          <w:rFonts w:ascii="Times New Roman" w:hAnsi="Times New Roman" w:cs="Times New Roman"/>
          <w:b/>
          <w:sz w:val="28"/>
          <w:szCs w:val="28"/>
          <w:lang w:val="ro-MO"/>
        </w:rPr>
        <w:t>Consiliului raional Drochia</w:t>
      </w:r>
      <w:r w:rsidRPr="00D06EF1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D06EF1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D06EF1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D06EF1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D06EF1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AC287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Oxana GRIGORIȚA</w:t>
      </w:r>
    </w:p>
    <w:sectPr w:rsidR="009E31AC" w:rsidRPr="00AC2876" w:rsidSect="000D03FF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50827"/>
    <w:rsid w:val="00014B3B"/>
    <w:rsid w:val="00082747"/>
    <w:rsid w:val="000A41C6"/>
    <w:rsid w:val="000D03FF"/>
    <w:rsid w:val="000E6A26"/>
    <w:rsid w:val="000F7717"/>
    <w:rsid w:val="001516AA"/>
    <w:rsid w:val="001634B1"/>
    <w:rsid w:val="00192174"/>
    <w:rsid w:val="0019256F"/>
    <w:rsid w:val="00292F78"/>
    <w:rsid w:val="002E57EB"/>
    <w:rsid w:val="003947C1"/>
    <w:rsid w:val="003B5DD7"/>
    <w:rsid w:val="003D05FD"/>
    <w:rsid w:val="004A7B65"/>
    <w:rsid w:val="004C7E7E"/>
    <w:rsid w:val="004E6281"/>
    <w:rsid w:val="004F6E5E"/>
    <w:rsid w:val="005023DD"/>
    <w:rsid w:val="00517D34"/>
    <w:rsid w:val="005B037F"/>
    <w:rsid w:val="005D2EBB"/>
    <w:rsid w:val="006016F0"/>
    <w:rsid w:val="00604A0B"/>
    <w:rsid w:val="006471DE"/>
    <w:rsid w:val="00670BA1"/>
    <w:rsid w:val="006E7E51"/>
    <w:rsid w:val="00711C1D"/>
    <w:rsid w:val="00782099"/>
    <w:rsid w:val="007B0A36"/>
    <w:rsid w:val="007E2AF2"/>
    <w:rsid w:val="007E4E37"/>
    <w:rsid w:val="0080261C"/>
    <w:rsid w:val="00814FF5"/>
    <w:rsid w:val="00842FC3"/>
    <w:rsid w:val="00867E46"/>
    <w:rsid w:val="00887A56"/>
    <w:rsid w:val="008C466E"/>
    <w:rsid w:val="008E3A00"/>
    <w:rsid w:val="00902F32"/>
    <w:rsid w:val="00961B66"/>
    <w:rsid w:val="0097636C"/>
    <w:rsid w:val="009A0270"/>
    <w:rsid w:val="009A7F29"/>
    <w:rsid w:val="009C4C15"/>
    <w:rsid w:val="009E31AC"/>
    <w:rsid w:val="00A039C6"/>
    <w:rsid w:val="00A0410A"/>
    <w:rsid w:val="00A85ECE"/>
    <w:rsid w:val="00AC2876"/>
    <w:rsid w:val="00B04852"/>
    <w:rsid w:val="00B4548B"/>
    <w:rsid w:val="00B50C98"/>
    <w:rsid w:val="00B66DC3"/>
    <w:rsid w:val="00B753C5"/>
    <w:rsid w:val="00B972D2"/>
    <w:rsid w:val="00BA4223"/>
    <w:rsid w:val="00BA72A5"/>
    <w:rsid w:val="00C12D00"/>
    <w:rsid w:val="00C2141E"/>
    <w:rsid w:val="00C40C7F"/>
    <w:rsid w:val="00C65E35"/>
    <w:rsid w:val="00C92AD4"/>
    <w:rsid w:val="00CB00C8"/>
    <w:rsid w:val="00CB6BB2"/>
    <w:rsid w:val="00CB77ED"/>
    <w:rsid w:val="00CD7E27"/>
    <w:rsid w:val="00CF47CA"/>
    <w:rsid w:val="00D06EF1"/>
    <w:rsid w:val="00D50827"/>
    <w:rsid w:val="00D54542"/>
    <w:rsid w:val="00D5570B"/>
    <w:rsid w:val="00D61A74"/>
    <w:rsid w:val="00DF3FE8"/>
    <w:rsid w:val="00E00D44"/>
    <w:rsid w:val="00E77374"/>
    <w:rsid w:val="00E8647B"/>
    <w:rsid w:val="00EA2B59"/>
    <w:rsid w:val="00EE479A"/>
    <w:rsid w:val="00EF4FB9"/>
    <w:rsid w:val="00EF5582"/>
    <w:rsid w:val="00F14FF6"/>
    <w:rsid w:val="00F24695"/>
    <w:rsid w:val="00F55E45"/>
    <w:rsid w:val="00F917CB"/>
    <w:rsid w:val="00FD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7F"/>
  </w:style>
  <w:style w:type="paragraph" w:styleId="1">
    <w:name w:val="heading 1"/>
    <w:basedOn w:val="a"/>
    <w:next w:val="a"/>
    <w:link w:val="10"/>
    <w:qFormat/>
    <w:rsid w:val="00D508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508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82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50827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styleId="a3">
    <w:name w:val="Hyperlink"/>
    <w:basedOn w:val="a0"/>
    <w:semiHidden/>
    <w:unhideWhenUsed/>
    <w:rsid w:val="004C7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prm.md/images/i_gerb_big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2017-11-02T11:51:00Z</cp:lastPrinted>
  <dcterms:created xsi:type="dcterms:W3CDTF">2015-09-24T06:36:00Z</dcterms:created>
  <dcterms:modified xsi:type="dcterms:W3CDTF">2017-11-02T11:51:00Z</dcterms:modified>
</cp:coreProperties>
</file>